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E0" w:rsidRPr="002D676E" w:rsidRDefault="00E671E0" w:rsidP="00E671E0">
      <w:pPr>
        <w:spacing w:after="0" w:line="240" w:lineRule="auto"/>
        <w:rPr>
          <w:rFonts w:ascii="Arial" w:hAnsi="Arial" w:cs="Arial"/>
          <w:b/>
          <w:color w:val="000000" w:themeColor="text1"/>
          <w:sz w:val="24"/>
          <w:szCs w:val="24"/>
        </w:rPr>
      </w:pPr>
      <w:r w:rsidRPr="002D676E">
        <w:rPr>
          <w:rFonts w:ascii="Arial" w:hAnsi="Arial" w:cs="Arial"/>
          <w:b/>
          <w:color w:val="000000" w:themeColor="text1"/>
          <w:sz w:val="24"/>
          <w:szCs w:val="24"/>
        </w:rPr>
        <w:t>Honey and Mumford</w:t>
      </w:r>
    </w:p>
    <w:p w:rsidR="00E671E0" w:rsidRPr="002D676E" w:rsidRDefault="00E671E0" w:rsidP="00E671E0">
      <w:pPr>
        <w:spacing w:after="0" w:line="240" w:lineRule="auto"/>
        <w:rPr>
          <w:rFonts w:ascii="Arial" w:hAnsi="Arial" w:cs="Arial"/>
          <w:color w:val="000000" w:themeColor="text1"/>
          <w:sz w:val="24"/>
          <w:szCs w:val="24"/>
        </w:rPr>
      </w:pPr>
    </w:p>
    <w:p w:rsidR="00E671E0" w:rsidRPr="002D676E" w:rsidRDefault="00E671E0" w:rsidP="00E671E0">
      <w:pPr>
        <w:spacing w:after="0" w:line="240" w:lineRule="auto"/>
        <w:rPr>
          <w:rFonts w:ascii="Arial" w:eastAsia="Times New Roman" w:hAnsi="Arial" w:cs="Arial"/>
          <w:color w:val="000000" w:themeColor="text1"/>
          <w:sz w:val="24"/>
          <w:szCs w:val="24"/>
          <w:lang w:eastAsia="en-GB"/>
        </w:rPr>
      </w:pPr>
      <w:r w:rsidRPr="002D676E">
        <w:rPr>
          <w:rFonts w:ascii="Arial" w:eastAsia="Times New Roman" w:hAnsi="Arial" w:cs="Arial"/>
          <w:color w:val="000000" w:themeColor="text1"/>
          <w:sz w:val="24"/>
          <w:szCs w:val="24"/>
          <w:lang w:eastAsia="en-GB"/>
        </w:rPr>
        <w:t>Peter Honey and Alan Mumford’s learning style theory (1986) identifies four preferences.</w:t>
      </w:r>
    </w:p>
    <w:p w:rsidR="00E671E0" w:rsidRPr="002D676E" w:rsidRDefault="00E671E0" w:rsidP="00E671E0">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noProof/>
          <w:color w:val="000000" w:themeColor="text1"/>
          <w:sz w:val="24"/>
          <w:szCs w:val="24"/>
          <w:lang w:eastAsia="en-GB"/>
        </w:rPr>
        <w:drawing>
          <wp:anchor distT="0" distB="0" distL="114300" distR="114300" simplePos="0" relativeHeight="251659264" behindDoc="0" locked="0" layoutInCell="1" allowOverlap="1">
            <wp:simplePos x="0" y="0"/>
            <wp:positionH relativeFrom="column">
              <wp:posOffset>3600450</wp:posOffset>
            </wp:positionH>
            <wp:positionV relativeFrom="paragraph">
              <wp:posOffset>13970</wp:posOffset>
            </wp:positionV>
            <wp:extent cx="1436370" cy="929640"/>
            <wp:effectExtent l="19050" t="0" r="0" b="0"/>
            <wp:wrapNone/>
            <wp:docPr id="1" name="Picture 1" descr="C:\Users\delaneye\AppData\Local\Microsoft\Windows\Temporary Internet Files\Content.Outlook\TLP0IVW5\RBZI11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aneye\AppData\Local\Microsoft\Windows\Temporary Internet Files\Content.Outlook\TLP0IVW5\RBZI11ED (2).jpg"/>
                    <pic:cNvPicPr>
                      <a:picLocks noChangeAspect="1" noChangeArrowheads="1"/>
                    </pic:cNvPicPr>
                  </pic:nvPicPr>
                  <pic:blipFill>
                    <a:blip r:embed="rId5" cstate="print"/>
                    <a:srcRect/>
                    <a:stretch>
                      <a:fillRect/>
                    </a:stretch>
                  </pic:blipFill>
                  <pic:spPr bwMode="auto">
                    <a:xfrm>
                      <a:off x="0" y="0"/>
                      <a:ext cx="1436370" cy="929640"/>
                    </a:xfrm>
                    <a:prstGeom prst="rect">
                      <a:avLst/>
                    </a:prstGeom>
                    <a:noFill/>
                    <a:ln w="9525">
                      <a:noFill/>
                      <a:miter lim="800000"/>
                      <a:headEnd/>
                      <a:tailEnd/>
                    </a:ln>
                  </pic:spPr>
                </pic:pic>
              </a:graphicData>
            </a:graphic>
          </wp:anchor>
        </w:drawing>
      </w:r>
    </w:p>
    <w:p w:rsidR="00E671E0" w:rsidRPr="002D676E" w:rsidRDefault="00E671E0" w:rsidP="00E671E0">
      <w:pPr>
        <w:numPr>
          <w:ilvl w:val="0"/>
          <w:numId w:val="1"/>
        </w:numPr>
        <w:spacing w:after="0" w:line="240" w:lineRule="auto"/>
        <w:ind w:left="3533"/>
        <w:rPr>
          <w:rFonts w:ascii="Arial" w:eastAsia="Times New Roman" w:hAnsi="Arial" w:cs="Arial"/>
          <w:color w:val="000000" w:themeColor="text1"/>
          <w:sz w:val="24"/>
          <w:szCs w:val="24"/>
          <w:lang w:eastAsia="en-GB"/>
        </w:rPr>
      </w:pPr>
      <w:r w:rsidRPr="002D676E">
        <w:rPr>
          <w:rFonts w:ascii="Arial" w:eastAsia="Times New Roman" w:hAnsi="Arial" w:cs="Arial"/>
          <w:color w:val="000000" w:themeColor="text1"/>
          <w:sz w:val="24"/>
          <w:szCs w:val="24"/>
          <w:lang w:eastAsia="en-GB"/>
        </w:rPr>
        <w:t>Activist</w:t>
      </w:r>
    </w:p>
    <w:p w:rsidR="00E671E0" w:rsidRPr="002D676E" w:rsidRDefault="00E671E0" w:rsidP="00E671E0">
      <w:pPr>
        <w:numPr>
          <w:ilvl w:val="0"/>
          <w:numId w:val="1"/>
        </w:numPr>
        <w:spacing w:after="0" w:line="240" w:lineRule="auto"/>
        <w:ind w:left="3533"/>
        <w:rPr>
          <w:rFonts w:ascii="Arial" w:eastAsia="Times New Roman" w:hAnsi="Arial" w:cs="Arial"/>
          <w:color w:val="000000" w:themeColor="text1"/>
          <w:sz w:val="24"/>
          <w:szCs w:val="24"/>
          <w:lang w:eastAsia="en-GB"/>
        </w:rPr>
      </w:pPr>
      <w:r w:rsidRPr="002D676E">
        <w:rPr>
          <w:rFonts w:ascii="Arial" w:eastAsia="Times New Roman" w:hAnsi="Arial" w:cs="Arial"/>
          <w:color w:val="000000" w:themeColor="text1"/>
          <w:sz w:val="24"/>
          <w:szCs w:val="24"/>
          <w:lang w:eastAsia="en-GB"/>
        </w:rPr>
        <w:t>Reflector</w:t>
      </w:r>
    </w:p>
    <w:p w:rsidR="00E671E0" w:rsidRPr="002D676E" w:rsidRDefault="00E671E0" w:rsidP="00E671E0">
      <w:pPr>
        <w:numPr>
          <w:ilvl w:val="0"/>
          <w:numId w:val="1"/>
        </w:numPr>
        <w:spacing w:after="0" w:line="240" w:lineRule="auto"/>
        <w:ind w:left="3533"/>
        <w:rPr>
          <w:rFonts w:ascii="Arial" w:eastAsia="Times New Roman" w:hAnsi="Arial" w:cs="Arial"/>
          <w:color w:val="000000" w:themeColor="text1"/>
          <w:sz w:val="24"/>
          <w:szCs w:val="24"/>
          <w:lang w:eastAsia="en-GB"/>
        </w:rPr>
      </w:pPr>
      <w:r w:rsidRPr="002D676E">
        <w:rPr>
          <w:rFonts w:ascii="Arial" w:eastAsia="Times New Roman" w:hAnsi="Arial" w:cs="Arial"/>
          <w:color w:val="000000" w:themeColor="text1"/>
          <w:sz w:val="24"/>
          <w:szCs w:val="24"/>
          <w:lang w:eastAsia="en-GB"/>
        </w:rPr>
        <w:t>Theorist</w:t>
      </w:r>
    </w:p>
    <w:p w:rsidR="00E671E0" w:rsidRPr="002D676E" w:rsidRDefault="00E671E0" w:rsidP="00E671E0">
      <w:pPr>
        <w:numPr>
          <w:ilvl w:val="0"/>
          <w:numId w:val="1"/>
        </w:numPr>
        <w:spacing w:after="0" w:line="240" w:lineRule="auto"/>
        <w:ind w:left="3533"/>
        <w:rPr>
          <w:rFonts w:ascii="Arial" w:eastAsia="Times New Roman" w:hAnsi="Arial" w:cs="Arial"/>
          <w:color w:val="000000" w:themeColor="text1"/>
          <w:sz w:val="24"/>
          <w:szCs w:val="24"/>
          <w:lang w:eastAsia="en-GB"/>
        </w:rPr>
      </w:pPr>
      <w:r w:rsidRPr="002D676E">
        <w:rPr>
          <w:rFonts w:ascii="Arial" w:eastAsia="Times New Roman" w:hAnsi="Arial" w:cs="Arial"/>
          <w:color w:val="000000" w:themeColor="text1"/>
          <w:sz w:val="24"/>
          <w:szCs w:val="24"/>
          <w:lang w:eastAsia="en-GB"/>
        </w:rPr>
        <w:t>Pragmatist</w:t>
      </w:r>
    </w:p>
    <w:p w:rsidR="00E671E0" w:rsidRPr="002D676E" w:rsidRDefault="00E671E0" w:rsidP="00E671E0">
      <w:pPr>
        <w:spacing w:after="0" w:line="240" w:lineRule="auto"/>
        <w:rPr>
          <w:rFonts w:ascii="Arial" w:eastAsia="Times New Roman" w:hAnsi="Arial" w:cs="Arial"/>
          <w:b/>
          <w:bCs/>
          <w:color w:val="000000" w:themeColor="text1"/>
          <w:sz w:val="24"/>
          <w:szCs w:val="24"/>
          <w:lang w:eastAsia="en-GB"/>
        </w:rPr>
      </w:pPr>
    </w:p>
    <w:p w:rsidR="00E671E0" w:rsidRPr="002220F8" w:rsidRDefault="00E671E0" w:rsidP="00E671E0">
      <w:pPr>
        <w:spacing w:after="0" w:line="240" w:lineRule="auto"/>
        <w:rPr>
          <w:rFonts w:ascii="Arial" w:eastAsia="Times New Roman" w:hAnsi="Arial" w:cs="Arial"/>
          <w:color w:val="000000" w:themeColor="text1"/>
          <w:sz w:val="24"/>
          <w:szCs w:val="24"/>
          <w:u w:val="single"/>
          <w:lang w:eastAsia="en-GB"/>
        </w:rPr>
      </w:pPr>
      <w:r w:rsidRPr="002220F8">
        <w:rPr>
          <w:rFonts w:ascii="Arial" w:eastAsia="Times New Roman" w:hAnsi="Arial" w:cs="Arial"/>
          <w:b/>
          <w:bCs/>
          <w:color w:val="000000" w:themeColor="text1"/>
          <w:sz w:val="24"/>
          <w:szCs w:val="24"/>
          <w:u w:val="single"/>
          <w:lang w:eastAsia="en-GB"/>
        </w:rPr>
        <w:t>Activists</w:t>
      </w:r>
    </w:p>
    <w:p w:rsidR="00E671E0" w:rsidRPr="002D676E" w:rsidRDefault="00E671E0" w:rsidP="00E671E0">
      <w:pPr>
        <w:spacing w:after="0" w:line="240" w:lineRule="auto"/>
        <w:jc w:val="both"/>
        <w:rPr>
          <w:rFonts w:ascii="Arial" w:eastAsia="Times New Roman" w:hAnsi="Arial" w:cs="Arial"/>
          <w:color w:val="000000" w:themeColor="text1"/>
          <w:sz w:val="24"/>
          <w:szCs w:val="24"/>
          <w:lang w:eastAsia="en-GB"/>
        </w:rPr>
      </w:pPr>
      <w:r w:rsidRPr="002D676E">
        <w:rPr>
          <w:rFonts w:ascii="Arial" w:eastAsia="Times New Roman" w:hAnsi="Arial" w:cs="Arial"/>
          <w:color w:val="000000" w:themeColor="text1"/>
          <w:sz w:val="24"/>
          <w:szCs w:val="24"/>
          <w:lang w:eastAsia="en-GB"/>
        </w:rPr>
        <w:t>Activists like to be involved in new experiences and ideas. They enjoy doing things and tend to act first and consider the implications afterwards. They don’t instinctively prepare for the learning experience or review their learning afterwards.</w:t>
      </w:r>
    </w:p>
    <w:p w:rsidR="00E671E0" w:rsidRPr="002D676E" w:rsidRDefault="00E671E0" w:rsidP="00E671E0">
      <w:pPr>
        <w:spacing w:after="0" w:line="240" w:lineRule="auto"/>
        <w:rPr>
          <w:rFonts w:ascii="Arial" w:eastAsia="Times New Roman" w:hAnsi="Arial" w:cs="Arial"/>
          <w:color w:val="000000" w:themeColor="text1"/>
          <w:sz w:val="24"/>
          <w:szCs w:val="24"/>
          <w:lang w:eastAsia="en-GB"/>
        </w:rPr>
      </w:pPr>
    </w:p>
    <w:p w:rsidR="00E671E0" w:rsidRPr="002D676E" w:rsidRDefault="00E671E0" w:rsidP="00E671E0">
      <w:pPr>
        <w:spacing w:after="0" w:line="240" w:lineRule="auto"/>
        <w:jc w:val="both"/>
        <w:rPr>
          <w:rFonts w:ascii="Arial" w:eastAsia="Times New Roman" w:hAnsi="Arial" w:cs="Arial"/>
          <w:color w:val="000000" w:themeColor="text1"/>
          <w:sz w:val="24"/>
          <w:szCs w:val="24"/>
          <w:lang w:eastAsia="en-GB"/>
        </w:rPr>
      </w:pPr>
      <w:r w:rsidRPr="002D676E">
        <w:rPr>
          <w:rFonts w:ascii="Arial" w:eastAsia="Times New Roman" w:hAnsi="Arial" w:cs="Arial"/>
          <w:color w:val="000000" w:themeColor="text1"/>
          <w:sz w:val="24"/>
          <w:szCs w:val="24"/>
          <w:lang w:eastAsia="en-GB"/>
        </w:rPr>
        <w:t xml:space="preserve">Activists learn best when they are involved in novel experiences, problems and opportunities. They prefer to working with others in team tasks, leading discussions and being thrown in at the deep end. </w:t>
      </w:r>
    </w:p>
    <w:p w:rsidR="00E671E0" w:rsidRPr="002D676E" w:rsidRDefault="00E671E0" w:rsidP="00E671E0">
      <w:pPr>
        <w:spacing w:after="0" w:line="240" w:lineRule="auto"/>
        <w:ind w:left="3533"/>
        <w:rPr>
          <w:rFonts w:ascii="Arial" w:eastAsia="Times New Roman" w:hAnsi="Arial" w:cs="Arial"/>
          <w:color w:val="000000" w:themeColor="text1"/>
          <w:sz w:val="24"/>
          <w:szCs w:val="24"/>
          <w:lang w:eastAsia="en-GB"/>
        </w:rPr>
      </w:pPr>
    </w:p>
    <w:p w:rsidR="00E671E0" w:rsidRDefault="00E671E0" w:rsidP="00E671E0">
      <w:pPr>
        <w:spacing w:after="0" w:line="240" w:lineRule="auto"/>
        <w:rPr>
          <w:rFonts w:ascii="Arial" w:eastAsia="Times New Roman" w:hAnsi="Arial" w:cs="Arial"/>
          <w:b/>
          <w:bCs/>
          <w:color w:val="000000" w:themeColor="text1"/>
          <w:sz w:val="24"/>
          <w:szCs w:val="24"/>
          <w:lang w:eastAsia="en-GB"/>
        </w:rPr>
      </w:pPr>
    </w:p>
    <w:p w:rsidR="00E671E0" w:rsidRPr="002D676E" w:rsidRDefault="00E671E0" w:rsidP="00E671E0">
      <w:pPr>
        <w:spacing w:after="0" w:line="240" w:lineRule="auto"/>
        <w:rPr>
          <w:rFonts w:ascii="Arial" w:eastAsia="Times New Roman" w:hAnsi="Arial" w:cs="Arial"/>
          <w:b/>
          <w:bCs/>
          <w:color w:val="000000" w:themeColor="text1"/>
          <w:sz w:val="24"/>
          <w:szCs w:val="24"/>
          <w:lang w:eastAsia="en-GB"/>
        </w:rPr>
      </w:pPr>
    </w:p>
    <w:p w:rsidR="00E671E0" w:rsidRPr="002220F8" w:rsidRDefault="00E671E0" w:rsidP="00E671E0">
      <w:pPr>
        <w:spacing w:after="0" w:line="240" w:lineRule="auto"/>
        <w:rPr>
          <w:rFonts w:ascii="Arial" w:eastAsia="Times New Roman" w:hAnsi="Arial" w:cs="Arial"/>
          <w:b/>
          <w:bCs/>
          <w:color w:val="000000" w:themeColor="text1"/>
          <w:sz w:val="24"/>
          <w:szCs w:val="24"/>
          <w:u w:val="single"/>
          <w:lang w:eastAsia="en-GB"/>
        </w:rPr>
      </w:pPr>
      <w:r w:rsidRPr="002220F8">
        <w:rPr>
          <w:rFonts w:ascii="Arial" w:eastAsia="Times New Roman" w:hAnsi="Arial" w:cs="Arial"/>
          <w:b/>
          <w:bCs/>
          <w:color w:val="000000" w:themeColor="text1"/>
          <w:sz w:val="24"/>
          <w:szCs w:val="24"/>
          <w:u w:val="single"/>
          <w:lang w:eastAsia="en-GB"/>
        </w:rPr>
        <w:t>Reflectors</w:t>
      </w:r>
    </w:p>
    <w:p w:rsidR="00E671E0" w:rsidRPr="002D676E" w:rsidRDefault="00E671E0" w:rsidP="00E671E0">
      <w:pPr>
        <w:spacing w:after="0" w:line="240" w:lineRule="auto"/>
        <w:jc w:val="both"/>
        <w:rPr>
          <w:rFonts w:ascii="Arial" w:eastAsia="Times New Roman" w:hAnsi="Arial" w:cs="Arial"/>
          <w:color w:val="000000" w:themeColor="text1"/>
          <w:sz w:val="24"/>
          <w:szCs w:val="24"/>
          <w:lang w:eastAsia="en-GB"/>
        </w:rPr>
      </w:pPr>
      <w:r w:rsidRPr="002D676E">
        <w:rPr>
          <w:rFonts w:ascii="Arial" w:eastAsia="Times New Roman" w:hAnsi="Arial" w:cs="Arial"/>
          <w:color w:val="000000" w:themeColor="text1"/>
          <w:sz w:val="24"/>
          <w:szCs w:val="24"/>
          <w:lang w:eastAsia="en-GB"/>
        </w:rPr>
        <w:t>Reflectors like to view the situation from different perspectives. They like to collect data, review and think carefully before coming to any conclusions. They enjoy observing others and will listen to their views before offering their own.</w:t>
      </w:r>
    </w:p>
    <w:p w:rsidR="00E671E0" w:rsidRPr="002D676E" w:rsidRDefault="00E671E0" w:rsidP="00E671E0">
      <w:pPr>
        <w:spacing w:after="0" w:line="240" w:lineRule="auto"/>
        <w:jc w:val="both"/>
        <w:rPr>
          <w:rFonts w:ascii="Arial" w:eastAsia="Times New Roman" w:hAnsi="Arial" w:cs="Arial"/>
          <w:color w:val="000000" w:themeColor="text1"/>
          <w:sz w:val="24"/>
          <w:szCs w:val="24"/>
          <w:lang w:eastAsia="en-GB"/>
        </w:rPr>
      </w:pPr>
    </w:p>
    <w:p w:rsidR="00E671E0" w:rsidRPr="002D676E" w:rsidRDefault="00E671E0" w:rsidP="00E671E0">
      <w:pPr>
        <w:spacing w:after="0" w:line="240" w:lineRule="auto"/>
        <w:jc w:val="both"/>
        <w:rPr>
          <w:rFonts w:ascii="Arial" w:eastAsia="Times New Roman" w:hAnsi="Arial" w:cs="Arial"/>
          <w:color w:val="000000" w:themeColor="text1"/>
          <w:sz w:val="24"/>
          <w:szCs w:val="24"/>
          <w:lang w:eastAsia="en-GB"/>
        </w:rPr>
      </w:pPr>
      <w:r w:rsidRPr="002D676E">
        <w:rPr>
          <w:rFonts w:ascii="Arial" w:eastAsia="Times New Roman" w:hAnsi="Arial" w:cs="Arial"/>
          <w:color w:val="000000" w:themeColor="text1"/>
          <w:sz w:val="24"/>
          <w:szCs w:val="24"/>
          <w:lang w:eastAsia="en-GB"/>
        </w:rPr>
        <w:t>Reflectors learn best when they are observing individuals or groups at work, reviewing what has happened and thinking about what they have learned and completing analyses and reports.</w:t>
      </w:r>
    </w:p>
    <w:p w:rsidR="00E671E0" w:rsidRPr="002D676E" w:rsidRDefault="00E671E0" w:rsidP="00E671E0">
      <w:pPr>
        <w:spacing w:after="0" w:line="240" w:lineRule="auto"/>
        <w:rPr>
          <w:rFonts w:ascii="Arial" w:eastAsia="Times New Roman" w:hAnsi="Arial" w:cs="Arial"/>
          <w:b/>
          <w:bCs/>
          <w:color w:val="000000" w:themeColor="text1"/>
          <w:sz w:val="24"/>
          <w:szCs w:val="24"/>
          <w:lang w:eastAsia="en-GB"/>
        </w:rPr>
      </w:pPr>
    </w:p>
    <w:p w:rsidR="00E671E0" w:rsidRPr="002220F8" w:rsidRDefault="00E671E0" w:rsidP="00E671E0">
      <w:pPr>
        <w:spacing w:after="0" w:line="240" w:lineRule="auto"/>
        <w:rPr>
          <w:rFonts w:ascii="Arial" w:eastAsia="Times New Roman" w:hAnsi="Arial" w:cs="Arial"/>
          <w:b/>
          <w:bCs/>
          <w:color w:val="000000" w:themeColor="text1"/>
          <w:sz w:val="24"/>
          <w:szCs w:val="24"/>
          <w:u w:val="single"/>
          <w:lang w:eastAsia="en-GB"/>
        </w:rPr>
      </w:pPr>
      <w:r w:rsidRPr="002220F8">
        <w:rPr>
          <w:rFonts w:ascii="Arial" w:eastAsia="Times New Roman" w:hAnsi="Arial" w:cs="Arial"/>
          <w:b/>
          <w:bCs/>
          <w:color w:val="000000" w:themeColor="text1"/>
          <w:sz w:val="24"/>
          <w:szCs w:val="24"/>
          <w:u w:val="single"/>
          <w:lang w:eastAsia="en-GB"/>
        </w:rPr>
        <w:t>Theorists</w:t>
      </w:r>
    </w:p>
    <w:p w:rsidR="00E671E0" w:rsidRPr="002D676E" w:rsidRDefault="00E671E0" w:rsidP="00E671E0">
      <w:pPr>
        <w:spacing w:after="0" w:line="240" w:lineRule="auto"/>
        <w:jc w:val="both"/>
        <w:rPr>
          <w:rFonts w:ascii="Arial" w:eastAsia="Times New Roman" w:hAnsi="Arial" w:cs="Arial"/>
          <w:color w:val="000000" w:themeColor="text1"/>
          <w:sz w:val="24"/>
          <w:szCs w:val="24"/>
          <w:lang w:eastAsia="en-GB"/>
        </w:rPr>
      </w:pPr>
      <w:r w:rsidRPr="002D676E">
        <w:rPr>
          <w:rFonts w:ascii="Arial" w:eastAsia="Times New Roman" w:hAnsi="Arial" w:cs="Arial"/>
          <w:color w:val="000000" w:themeColor="text1"/>
          <w:sz w:val="24"/>
          <w:szCs w:val="24"/>
          <w:lang w:eastAsia="en-GB"/>
        </w:rPr>
        <w:t>Theorists like to adapt and integrate observations into complex and logically sound theories. They think problems through step- by-step and like to fit things into a rational scheme. Theorists learn best when they are put in complex situations where they have to use their skills and knowledge, have structured situations with a clear purpose and have the chance to question and probe ideas</w:t>
      </w:r>
    </w:p>
    <w:p w:rsidR="00E671E0" w:rsidRPr="002D676E" w:rsidRDefault="00E671E0" w:rsidP="00E671E0">
      <w:pPr>
        <w:spacing w:after="0" w:line="240" w:lineRule="auto"/>
        <w:ind w:left="3533"/>
        <w:rPr>
          <w:rFonts w:ascii="Arial" w:eastAsia="Times New Roman" w:hAnsi="Arial" w:cs="Arial"/>
          <w:color w:val="000000" w:themeColor="text1"/>
          <w:sz w:val="24"/>
          <w:szCs w:val="24"/>
          <w:lang w:eastAsia="en-GB"/>
        </w:rPr>
      </w:pPr>
    </w:p>
    <w:p w:rsidR="00E671E0" w:rsidRPr="002D676E" w:rsidRDefault="00E671E0" w:rsidP="00E671E0">
      <w:pPr>
        <w:spacing w:after="0" w:line="240" w:lineRule="auto"/>
        <w:rPr>
          <w:rFonts w:ascii="Arial" w:eastAsia="Times New Roman" w:hAnsi="Arial" w:cs="Arial"/>
          <w:b/>
          <w:bCs/>
          <w:color w:val="000000" w:themeColor="text1"/>
          <w:sz w:val="24"/>
          <w:szCs w:val="24"/>
          <w:lang w:eastAsia="en-GB"/>
        </w:rPr>
      </w:pPr>
    </w:p>
    <w:p w:rsidR="00E671E0" w:rsidRPr="002220F8" w:rsidRDefault="00E671E0" w:rsidP="00E671E0">
      <w:pPr>
        <w:spacing w:after="0" w:line="240" w:lineRule="auto"/>
        <w:rPr>
          <w:rFonts w:ascii="Arial" w:eastAsia="Times New Roman" w:hAnsi="Arial" w:cs="Arial"/>
          <w:b/>
          <w:bCs/>
          <w:color w:val="000000" w:themeColor="text1"/>
          <w:sz w:val="24"/>
          <w:szCs w:val="24"/>
          <w:u w:val="single"/>
          <w:lang w:eastAsia="en-GB"/>
        </w:rPr>
      </w:pPr>
      <w:r w:rsidRPr="002220F8">
        <w:rPr>
          <w:rFonts w:ascii="Arial" w:eastAsia="Times New Roman" w:hAnsi="Arial" w:cs="Arial"/>
          <w:b/>
          <w:bCs/>
          <w:color w:val="000000" w:themeColor="text1"/>
          <w:sz w:val="24"/>
          <w:szCs w:val="24"/>
          <w:u w:val="single"/>
          <w:lang w:eastAsia="en-GB"/>
        </w:rPr>
        <w:t>Pragmatists</w:t>
      </w:r>
    </w:p>
    <w:p w:rsidR="00E671E0" w:rsidRPr="002D676E" w:rsidRDefault="00E671E0" w:rsidP="00E671E0">
      <w:pPr>
        <w:spacing w:after="0" w:line="240" w:lineRule="auto"/>
        <w:jc w:val="both"/>
        <w:rPr>
          <w:rFonts w:ascii="Arial" w:eastAsia="Times New Roman" w:hAnsi="Arial" w:cs="Arial"/>
          <w:color w:val="000000" w:themeColor="text1"/>
          <w:sz w:val="24"/>
          <w:szCs w:val="24"/>
          <w:lang w:eastAsia="en-GB"/>
        </w:rPr>
      </w:pPr>
      <w:r w:rsidRPr="002D676E">
        <w:rPr>
          <w:rFonts w:ascii="Arial" w:eastAsia="Times New Roman" w:hAnsi="Arial" w:cs="Arial"/>
          <w:color w:val="000000" w:themeColor="text1"/>
          <w:sz w:val="24"/>
          <w:szCs w:val="24"/>
          <w:lang w:eastAsia="en-GB"/>
        </w:rPr>
        <w:t xml:space="preserve">Pragmatists are practical, down to earth and like to try things out. They like concepts that can be applied to a task. Pragmatists learn best when there is a link between a topic and the task where they have the chance to try out techniques with obvious practical applications. </w:t>
      </w:r>
    </w:p>
    <w:p w:rsidR="00E671E0" w:rsidRPr="002D676E" w:rsidRDefault="00E671E0" w:rsidP="00E671E0">
      <w:pPr>
        <w:spacing w:after="0" w:line="240" w:lineRule="auto"/>
        <w:rPr>
          <w:rFonts w:ascii="Arial" w:eastAsia="Times New Roman" w:hAnsi="Arial" w:cs="Arial"/>
          <w:color w:val="000000" w:themeColor="text1"/>
          <w:sz w:val="24"/>
          <w:szCs w:val="24"/>
          <w:lang w:eastAsia="en-GB"/>
        </w:rPr>
      </w:pPr>
    </w:p>
    <w:p w:rsidR="00CD210B" w:rsidRDefault="00CD210B"/>
    <w:sectPr w:rsidR="00CD210B" w:rsidSect="00CD21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F0B6C"/>
    <w:multiLevelType w:val="multilevel"/>
    <w:tmpl w:val="19DE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1E0"/>
    <w:rsid w:val="00CD210B"/>
    <w:rsid w:val="00E671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Company>Walsall MBC</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delaneye</dc:creator>
  <cp:lastModifiedBy>delaneye</cp:lastModifiedBy>
  <cp:revision>1</cp:revision>
  <dcterms:created xsi:type="dcterms:W3CDTF">2015-04-29T11:57:00Z</dcterms:created>
  <dcterms:modified xsi:type="dcterms:W3CDTF">2015-04-29T11:58:00Z</dcterms:modified>
</cp:coreProperties>
</file>