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0" w:type="auto"/>
        <w:shd w:val="clear" w:color="auto" w:fill="D9D9D9" w:themeFill="background1" w:themeFillShade="D9"/>
        <w:tblLook w:val="04A0"/>
      </w:tblPr>
      <w:tblGrid>
        <w:gridCol w:w="9242"/>
      </w:tblGrid>
      <w:tr w:rsidR="00C97C73" w:rsidTr="00C97C73">
        <w:trPr>
          <w:cnfStyle w:val="100000000000"/>
        </w:trPr>
        <w:tc>
          <w:tcPr>
            <w:cnfStyle w:val="001000000000"/>
            <w:tcW w:w="924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97C73" w:rsidRDefault="00C97C73" w:rsidP="00C97C73">
            <w:pPr>
              <w:pStyle w:val="ListParagraph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C97C73" w:rsidRDefault="00C97C73" w:rsidP="00C97C73">
            <w:pPr>
              <w:pStyle w:val="List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00BD6">
              <w:rPr>
                <w:rFonts w:ascii="Arial" w:hAnsi="Arial" w:cs="Arial"/>
                <w:sz w:val="36"/>
                <w:szCs w:val="36"/>
              </w:rPr>
              <w:t>What Difference is wanted or desired?</w:t>
            </w:r>
          </w:p>
          <w:p w:rsidR="00C97C73" w:rsidRDefault="00C97C73" w:rsidP="00C97C73">
            <w:pPr>
              <w:pStyle w:val="ListParagraph"/>
              <w:jc w:val="center"/>
            </w:pPr>
          </w:p>
        </w:tc>
      </w:tr>
      <w:tr w:rsidR="00580920" w:rsidTr="00C97C73">
        <w:trPr>
          <w:cnfStyle w:val="000000100000"/>
        </w:trPr>
        <w:tc>
          <w:tcPr>
            <w:cnfStyle w:val="001000000000"/>
            <w:tcW w:w="9242" w:type="dxa"/>
            <w:tcBorders>
              <w:top w:val="nil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</w:tcPr>
          <w:p w:rsidR="00580920" w:rsidRPr="00580920" w:rsidRDefault="00100BD6" w:rsidP="00580920">
            <w:pPr>
              <w:pStyle w:val="ListParagraph"/>
            </w:pPr>
            <w:r>
              <w:tab/>
            </w:r>
          </w:p>
          <w:p w:rsidR="00580920" w:rsidRPr="00100BD6" w:rsidRDefault="00580920" w:rsidP="005809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0BD6">
              <w:rPr>
                <w:rFonts w:ascii="Arial" w:hAnsi="Arial" w:cs="Arial"/>
                <w:sz w:val="28"/>
                <w:szCs w:val="28"/>
              </w:rPr>
              <w:t>People are safe from continuing harm and / or abuse</w:t>
            </w:r>
          </w:p>
          <w:p w:rsidR="00580920" w:rsidRPr="00100BD6" w:rsidRDefault="00580920" w:rsidP="00580920">
            <w:pPr>
              <w:pStyle w:val="ListParagraph"/>
              <w:rPr>
                <w:rFonts w:ascii="Arial" w:hAnsi="Arial" w:cs="Arial"/>
              </w:rPr>
            </w:pPr>
          </w:p>
          <w:p w:rsidR="00580920" w:rsidRPr="00100BD6" w:rsidRDefault="00580920" w:rsidP="005809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0BD6">
              <w:rPr>
                <w:rFonts w:ascii="Arial" w:hAnsi="Arial" w:cs="Arial"/>
                <w:sz w:val="28"/>
                <w:szCs w:val="28"/>
              </w:rPr>
              <w:t>People feel that they  have recovered from the abuse or neglect</w:t>
            </w:r>
          </w:p>
          <w:p w:rsidR="00580920" w:rsidRPr="00100BD6" w:rsidRDefault="00580920" w:rsidP="00580920">
            <w:pPr>
              <w:pStyle w:val="ListParagraph"/>
              <w:rPr>
                <w:rFonts w:ascii="Arial" w:hAnsi="Arial" w:cs="Arial"/>
              </w:rPr>
            </w:pPr>
          </w:p>
          <w:p w:rsidR="00580920" w:rsidRPr="00100BD6" w:rsidRDefault="00580920" w:rsidP="005809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0BD6">
              <w:rPr>
                <w:rFonts w:ascii="Arial" w:hAnsi="Arial" w:cs="Arial"/>
                <w:sz w:val="28"/>
                <w:szCs w:val="28"/>
              </w:rPr>
              <w:t xml:space="preserve">People are empowered and able to manage their situations </w:t>
            </w:r>
          </w:p>
          <w:p w:rsidR="00580920" w:rsidRPr="00100BD6" w:rsidRDefault="00580920" w:rsidP="0058092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580920" w:rsidRPr="00100BD6" w:rsidRDefault="00580920" w:rsidP="005809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0BD6">
              <w:rPr>
                <w:rFonts w:ascii="Arial" w:hAnsi="Arial" w:cs="Arial"/>
                <w:sz w:val="28"/>
                <w:szCs w:val="28"/>
              </w:rPr>
              <w:t>People are aware of services and options to meet their needs</w:t>
            </w:r>
          </w:p>
          <w:p w:rsidR="00580920" w:rsidRPr="00100BD6" w:rsidRDefault="00580920" w:rsidP="00580920">
            <w:pPr>
              <w:pStyle w:val="ListParagraph"/>
              <w:rPr>
                <w:rFonts w:ascii="Arial" w:hAnsi="Arial" w:cs="Arial"/>
              </w:rPr>
            </w:pPr>
          </w:p>
          <w:p w:rsidR="00580920" w:rsidRPr="00100BD6" w:rsidRDefault="00580920" w:rsidP="005809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0BD6">
              <w:rPr>
                <w:rFonts w:ascii="Arial" w:hAnsi="Arial" w:cs="Arial"/>
                <w:sz w:val="28"/>
                <w:szCs w:val="28"/>
              </w:rPr>
              <w:t>People have their stated objectives and desired results met</w:t>
            </w:r>
          </w:p>
          <w:p w:rsidR="00580920" w:rsidRPr="00100BD6" w:rsidRDefault="00580920" w:rsidP="00580920">
            <w:pPr>
              <w:pStyle w:val="ListParagraph"/>
              <w:rPr>
                <w:rFonts w:ascii="Arial" w:hAnsi="Arial" w:cs="Arial"/>
              </w:rPr>
            </w:pPr>
          </w:p>
          <w:p w:rsidR="00580920" w:rsidRPr="00100BD6" w:rsidRDefault="00580920" w:rsidP="005809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0BD6">
              <w:rPr>
                <w:rFonts w:ascii="Arial" w:hAnsi="Arial" w:cs="Arial"/>
                <w:sz w:val="28"/>
                <w:szCs w:val="28"/>
              </w:rPr>
              <w:t>People have access to independent advice and support</w:t>
            </w:r>
          </w:p>
          <w:p w:rsidR="00580920" w:rsidRPr="00100BD6" w:rsidRDefault="00580920" w:rsidP="00580920">
            <w:pPr>
              <w:pStyle w:val="ListParagraph"/>
              <w:rPr>
                <w:rFonts w:ascii="Arial" w:hAnsi="Arial" w:cs="Arial"/>
              </w:rPr>
            </w:pPr>
          </w:p>
          <w:p w:rsidR="00580920" w:rsidRPr="00100BD6" w:rsidRDefault="00580920" w:rsidP="005809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0BD6">
              <w:rPr>
                <w:rFonts w:ascii="Arial" w:hAnsi="Arial" w:cs="Arial"/>
                <w:sz w:val="28"/>
                <w:szCs w:val="28"/>
              </w:rPr>
              <w:t>The person believes that their views, worries and wishes are taken seriously</w:t>
            </w:r>
          </w:p>
          <w:p w:rsidR="00580920" w:rsidRPr="00100BD6" w:rsidRDefault="00580920" w:rsidP="0058092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580920" w:rsidRPr="00100BD6" w:rsidRDefault="00580920" w:rsidP="005809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0BD6">
              <w:rPr>
                <w:rFonts w:ascii="Arial" w:hAnsi="Arial" w:cs="Arial"/>
                <w:sz w:val="28"/>
                <w:szCs w:val="28"/>
              </w:rPr>
              <w:t>The person reports that they haven’t had to compromise their safety and well being at the cost of having relationships with other people</w:t>
            </w:r>
          </w:p>
          <w:p w:rsidR="00580920" w:rsidRPr="00100BD6" w:rsidRDefault="00580920" w:rsidP="00580920">
            <w:pPr>
              <w:pStyle w:val="ListParagraph"/>
              <w:rPr>
                <w:rFonts w:ascii="Arial" w:hAnsi="Arial" w:cs="Arial"/>
              </w:rPr>
            </w:pPr>
          </w:p>
          <w:p w:rsidR="00580920" w:rsidRPr="00100BD6" w:rsidRDefault="00580920" w:rsidP="005809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0BD6">
              <w:rPr>
                <w:rFonts w:ascii="Arial" w:hAnsi="Arial" w:cs="Arial"/>
                <w:sz w:val="28"/>
                <w:szCs w:val="28"/>
              </w:rPr>
              <w:t>The person develops strong networks that are also protective</w:t>
            </w:r>
          </w:p>
          <w:p w:rsidR="00580920" w:rsidRPr="00100BD6" w:rsidRDefault="00580920" w:rsidP="00580920">
            <w:pPr>
              <w:pStyle w:val="ListParagraph"/>
              <w:rPr>
                <w:rFonts w:ascii="Arial" w:hAnsi="Arial" w:cs="Arial"/>
              </w:rPr>
            </w:pPr>
          </w:p>
          <w:p w:rsidR="00580920" w:rsidRPr="00100BD6" w:rsidRDefault="00580920" w:rsidP="005809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0BD6">
              <w:rPr>
                <w:rFonts w:ascii="Arial" w:hAnsi="Arial" w:cs="Arial"/>
                <w:sz w:val="28"/>
                <w:szCs w:val="28"/>
              </w:rPr>
              <w:t xml:space="preserve">The person knows how to take precautions against harm and how to keep safe </w:t>
            </w:r>
          </w:p>
          <w:p w:rsidR="00580920" w:rsidRPr="00100BD6" w:rsidRDefault="00580920" w:rsidP="00580920">
            <w:pPr>
              <w:pStyle w:val="ListParagraph"/>
              <w:rPr>
                <w:rFonts w:ascii="Arial" w:hAnsi="Arial" w:cs="Arial"/>
              </w:rPr>
            </w:pPr>
          </w:p>
          <w:p w:rsidR="00580920" w:rsidRPr="00100BD6" w:rsidRDefault="00580920" w:rsidP="005809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0BD6">
              <w:rPr>
                <w:rFonts w:ascii="Arial" w:hAnsi="Arial" w:cs="Arial"/>
                <w:sz w:val="28"/>
                <w:szCs w:val="28"/>
              </w:rPr>
              <w:t xml:space="preserve">The person knows who to contact to find out more </w:t>
            </w:r>
            <w:r w:rsidR="00100B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00BD6">
              <w:rPr>
                <w:rFonts w:ascii="Arial" w:hAnsi="Arial" w:cs="Arial"/>
                <w:sz w:val="28"/>
                <w:szCs w:val="28"/>
              </w:rPr>
              <w:t xml:space="preserve">information </w:t>
            </w:r>
          </w:p>
          <w:p w:rsidR="00580920" w:rsidRPr="00100BD6" w:rsidRDefault="00580920" w:rsidP="00580920">
            <w:pPr>
              <w:pStyle w:val="ListParagraph"/>
              <w:rPr>
                <w:rFonts w:ascii="Arial" w:hAnsi="Arial" w:cs="Arial"/>
              </w:rPr>
            </w:pPr>
          </w:p>
          <w:p w:rsidR="00580920" w:rsidRPr="00100BD6" w:rsidRDefault="00580920" w:rsidP="005809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0BD6">
              <w:rPr>
                <w:rFonts w:ascii="Arial" w:hAnsi="Arial" w:cs="Arial"/>
                <w:sz w:val="28"/>
                <w:szCs w:val="28"/>
              </w:rPr>
              <w:t>The person feels in control and not driven or controlled by the adult safeguarding process</w:t>
            </w:r>
          </w:p>
          <w:p w:rsidR="00580920" w:rsidRPr="00100BD6" w:rsidRDefault="00580920" w:rsidP="00580920">
            <w:pPr>
              <w:pStyle w:val="ListParagraph"/>
              <w:rPr>
                <w:rFonts w:ascii="Arial" w:hAnsi="Arial" w:cs="Arial"/>
              </w:rPr>
            </w:pPr>
          </w:p>
          <w:p w:rsidR="00580920" w:rsidRPr="00100BD6" w:rsidRDefault="00580920" w:rsidP="005809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0BD6">
              <w:rPr>
                <w:rFonts w:ascii="Arial" w:hAnsi="Arial" w:cs="Arial"/>
                <w:sz w:val="28"/>
                <w:szCs w:val="28"/>
              </w:rPr>
              <w:t xml:space="preserve">The person can get help from someone who is independent </w:t>
            </w:r>
          </w:p>
          <w:p w:rsidR="00580920" w:rsidRPr="00100BD6" w:rsidRDefault="00580920" w:rsidP="00580920">
            <w:pPr>
              <w:pStyle w:val="ListParagraph"/>
              <w:rPr>
                <w:rFonts w:ascii="Arial" w:hAnsi="Arial" w:cs="Arial"/>
              </w:rPr>
            </w:pPr>
          </w:p>
          <w:p w:rsidR="00580920" w:rsidRPr="00580920" w:rsidRDefault="00580920" w:rsidP="00580920">
            <w:pPr>
              <w:pStyle w:val="ListParagraph"/>
            </w:pPr>
          </w:p>
        </w:tc>
      </w:tr>
    </w:tbl>
    <w:p w:rsidR="00F67E64" w:rsidRDefault="00F67E64"/>
    <w:sectPr w:rsidR="00F67E64" w:rsidSect="00F67E6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D6" w:rsidRDefault="00100BD6" w:rsidP="00100BD6">
      <w:pPr>
        <w:spacing w:after="0" w:line="240" w:lineRule="auto"/>
      </w:pPr>
      <w:r>
        <w:separator/>
      </w:r>
    </w:p>
  </w:endnote>
  <w:endnote w:type="continuationSeparator" w:id="0">
    <w:p w:rsidR="00100BD6" w:rsidRDefault="00100BD6" w:rsidP="0010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D6" w:rsidRPr="00100BD6" w:rsidRDefault="00100BD6">
    <w:pPr>
      <w:pStyle w:val="Footer"/>
      <w:rPr>
        <w:rFonts w:ascii="Arial" w:hAnsi="Arial" w:cs="Arial"/>
        <w:sz w:val="20"/>
        <w:szCs w:val="20"/>
      </w:rPr>
    </w:pPr>
    <w:r w:rsidRPr="005A29C2">
      <w:rPr>
        <w:rFonts w:ascii="Arial" w:hAnsi="Arial" w:cs="Arial"/>
        <w:sz w:val="20"/>
        <w:szCs w:val="20"/>
      </w:rPr>
      <w:t>Produced by Mark Albiston, Head of Safeguarding Adults</w:t>
    </w:r>
    <w:r>
      <w:rPr>
        <w:rFonts w:ascii="Arial" w:hAnsi="Arial" w:cs="Arial"/>
        <w:sz w:val="20"/>
        <w:szCs w:val="20"/>
      </w:rPr>
      <w:t xml:space="preserve">                                                 January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D6" w:rsidRDefault="00100BD6" w:rsidP="00100BD6">
      <w:pPr>
        <w:spacing w:after="0" w:line="240" w:lineRule="auto"/>
      </w:pPr>
      <w:r>
        <w:separator/>
      </w:r>
    </w:p>
  </w:footnote>
  <w:footnote w:type="continuationSeparator" w:id="0">
    <w:p w:rsidR="00100BD6" w:rsidRDefault="00100BD6" w:rsidP="0010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"/>
      <w:tblW w:w="0" w:type="auto"/>
      <w:tblBorders>
        <w:bottom w:val="none" w:sz="0" w:space="0" w:color="auto"/>
      </w:tblBorders>
      <w:tblLook w:val="04A0"/>
    </w:tblPr>
    <w:tblGrid>
      <w:gridCol w:w="9242"/>
    </w:tblGrid>
    <w:tr w:rsidR="00100BD6" w:rsidTr="00100BD6">
      <w:trPr>
        <w:cnfStyle w:val="100000000000"/>
      </w:trPr>
      <w:tc>
        <w:tcPr>
          <w:cnfStyle w:val="001000000000"/>
          <w:tcW w:w="924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100BD6" w:rsidRDefault="00100BD6" w:rsidP="00937165">
          <w:pPr>
            <w:jc w:val="center"/>
            <w:rPr>
              <w:sz w:val="36"/>
              <w:szCs w:val="36"/>
            </w:rPr>
          </w:pPr>
        </w:p>
        <w:p w:rsidR="00100BD6" w:rsidRDefault="00C97C73" w:rsidP="00100BD6">
          <w:pPr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Desired Outcomes</w:t>
          </w:r>
        </w:p>
        <w:p w:rsidR="00C97C73" w:rsidRPr="00100BD6" w:rsidRDefault="00C97C73" w:rsidP="00100BD6">
          <w:pPr>
            <w:jc w:val="center"/>
            <w:rPr>
              <w:rFonts w:ascii="Arial" w:hAnsi="Arial" w:cs="Arial"/>
              <w:sz w:val="36"/>
              <w:szCs w:val="36"/>
            </w:rPr>
          </w:pPr>
        </w:p>
      </w:tc>
    </w:tr>
  </w:tbl>
  <w:p w:rsidR="00100BD6" w:rsidRDefault="00100B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4600"/>
    <w:multiLevelType w:val="hybridMultilevel"/>
    <w:tmpl w:val="5696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20"/>
    <w:rsid w:val="00100BD6"/>
    <w:rsid w:val="00182B2A"/>
    <w:rsid w:val="00446CC8"/>
    <w:rsid w:val="00580920"/>
    <w:rsid w:val="009D3406"/>
    <w:rsid w:val="00C97C73"/>
    <w:rsid w:val="00F6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809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5809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80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0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BD6"/>
  </w:style>
  <w:style w:type="paragraph" w:styleId="Footer">
    <w:name w:val="footer"/>
    <w:basedOn w:val="Normal"/>
    <w:link w:val="FooterChar"/>
    <w:uiPriority w:val="99"/>
    <w:semiHidden/>
    <w:unhideWhenUsed/>
    <w:rsid w:val="00100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Walsall MBC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albistonm</dc:creator>
  <cp:lastModifiedBy>bettse</cp:lastModifiedBy>
  <cp:revision>2</cp:revision>
  <dcterms:created xsi:type="dcterms:W3CDTF">2015-01-30T12:07:00Z</dcterms:created>
  <dcterms:modified xsi:type="dcterms:W3CDTF">2015-01-30T12:07:00Z</dcterms:modified>
</cp:coreProperties>
</file>